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4D5" w:rsidRDefault="005014D5" w:rsidP="005014D5">
      <w:pPr>
        <w:pStyle w:val="NormalWeb"/>
        <w:shd w:val="clear" w:color="auto" w:fill="FFFFFF"/>
        <w:spacing w:before="200" w:beforeAutospacing="0" w:after="0" w:afterAutospacing="0"/>
        <w:rPr>
          <w:rFonts w:ascii="Arial" w:hAnsi="Arial" w:cs="Arial"/>
          <w:color w:val="222222"/>
          <w:sz w:val="22"/>
          <w:szCs w:val="22"/>
        </w:rPr>
      </w:pPr>
      <w:r>
        <w:rPr>
          <w:rFonts w:ascii="Arial" w:hAnsi="Arial" w:cs="Arial"/>
          <w:color w:val="222222"/>
          <w:sz w:val="22"/>
          <w:szCs w:val="22"/>
        </w:rPr>
        <w:t>February 2, 2024</w:t>
      </w:r>
    </w:p>
    <w:p w:rsidR="005014D5" w:rsidRDefault="005014D5" w:rsidP="005014D5">
      <w:pPr>
        <w:pStyle w:val="NormalWeb"/>
        <w:shd w:val="clear" w:color="auto" w:fill="FFFFFF"/>
        <w:spacing w:before="200" w:beforeAutospacing="0" w:after="0" w:afterAutospacing="0"/>
        <w:rPr>
          <w:rFonts w:ascii="Arial" w:hAnsi="Arial" w:cs="Arial"/>
          <w:color w:val="222222"/>
          <w:sz w:val="22"/>
          <w:szCs w:val="22"/>
        </w:rPr>
      </w:pPr>
    </w:p>
    <w:p w:rsidR="005014D5" w:rsidRDefault="005014D5" w:rsidP="005014D5">
      <w:pPr>
        <w:pStyle w:val="NormalWeb"/>
        <w:shd w:val="clear" w:color="auto" w:fill="FFFFFF"/>
        <w:spacing w:before="200" w:beforeAutospacing="0" w:after="0" w:afterAutospacing="0"/>
        <w:rPr>
          <w:rFonts w:ascii="Arial" w:hAnsi="Arial" w:cs="Arial"/>
          <w:color w:val="222222"/>
          <w:sz w:val="22"/>
          <w:szCs w:val="22"/>
        </w:rPr>
      </w:pPr>
      <w:r>
        <w:rPr>
          <w:rFonts w:ascii="Arial" w:hAnsi="Arial" w:cs="Arial"/>
          <w:color w:val="222222"/>
          <w:sz w:val="22"/>
          <w:szCs w:val="22"/>
        </w:rPr>
        <w:t>School News</w:t>
      </w:r>
    </w:p>
    <w:p w:rsidR="005014D5" w:rsidRDefault="005014D5" w:rsidP="005014D5">
      <w:pPr>
        <w:pStyle w:val="NormalWeb"/>
        <w:shd w:val="clear" w:color="auto" w:fill="FFFFFF"/>
        <w:spacing w:before="200" w:beforeAutospacing="0" w:after="0" w:afterAutospacing="0"/>
      </w:pPr>
    </w:p>
    <w:p w:rsidR="005014D5" w:rsidRDefault="005014D5" w:rsidP="005014D5">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Learning - we continue to foster skills that will enable students to be successful. Through large group and small group learning opportunities staff discuss the importance of reaching out to include others and accepting them for who they are. </w:t>
      </w:r>
    </w:p>
    <w:p w:rsidR="005014D5" w:rsidRDefault="005014D5" w:rsidP="005014D5">
      <w:pPr>
        <w:pStyle w:val="NormalWeb"/>
        <w:shd w:val="clear" w:color="auto" w:fill="FFFFFF"/>
        <w:spacing w:before="0" w:beforeAutospacing="0" w:after="0" w:afterAutospacing="0"/>
        <w:rPr>
          <w:rFonts w:ascii="Arial" w:hAnsi="Arial" w:cs="Arial"/>
          <w:color w:val="222222"/>
          <w:sz w:val="22"/>
          <w:szCs w:val="22"/>
        </w:rPr>
      </w:pPr>
    </w:p>
    <w:p w:rsidR="005014D5" w:rsidRDefault="005014D5" w:rsidP="005014D5">
      <w:pPr>
        <w:pStyle w:val="NormalWeb"/>
        <w:shd w:val="clear" w:color="auto" w:fill="FFFFFF"/>
        <w:spacing w:before="0" w:beforeAutospacing="0" w:after="0" w:afterAutospacing="0"/>
      </w:pPr>
    </w:p>
    <w:p w:rsidR="005014D5" w:rsidRDefault="005014D5" w:rsidP="005014D5">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xml:space="preserve">Report Cards- parents and guardians will have access to report cards electronically on February 14th. To access report cards you will need your child's OEN number which can be found on previous </w:t>
      </w:r>
      <w:r>
        <w:rPr>
          <w:rFonts w:ascii="Arial" w:hAnsi="Arial" w:cs="Arial"/>
          <w:color w:val="222222"/>
          <w:sz w:val="22"/>
          <w:szCs w:val="22"/>
        </w:rPr>
        <w:t>r</w:t>
      </w:r>
      <w:r>
        <w:rPr>
          <w:rFonts w:ascii="Arial" w:hAnsi="Arial" w:cs="Arial"/>
          <w:color w:val="222222"/>
          <w:sz w:val="22"/>
          <w:szCs w:val="22"/>
        </w:rPr>
        <w:t>eport cards. If you do not know your child's OEN please reach out to your child's teacher.</w:t>
      </w:r>
    </w:p>
    <w:p w:rsidR="005014D5" w:rsidRDefault="005014D5" w:rsidP="005014D5">
      <w:pPr>
        <w:pStyle w:val="NormalWeb"/>
        <w:shd w:val="clear" w:color="auto" w:fill="FFFFFF"/>
        <w:spacing w:before="0" w:beforeAutospacing="0" w:after="0" w:afterAutospacing="0"/>
      </w:pPr>
    </w:p>
    <w:p w:rsidR="005014D5" w:rsidRDefault="005014D5" w:rsidP="005014D5">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Fear Factor - grade six students are raising money to purchase science and technology resources for use in the junior division. They are selling tickets which enables the student to nominate a teacher to take the Fear Factor Challenge. Tickets are sold on Wednesday and Friday for one dollar.</w:t>
      </w:r>
    </w:p>
    <w:p w:rsidR="005014D5" w:rsidRDefault="005014D5" w:rsidP="005014D5">
      <w:pPr>
        <w:pStyle w:val="NormalWeb"/>
        <w:shd w:val="clear" w:color="auto" w:fill="FFFFFF"/>
        <w:spacing w:before="0" w:beforeAutospacing="0" w:after="0" w:afterAutospacing="0"/>
      </w:pPr>
    </w:p>
    <w:p w:rsidR="005014D5" w:rsidRDefault="005014D5" w:rsidP="005014D5">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Sleep - research shows that children and youth need at least nine hours sleep for optimal health. We know that screen use before bedtime</w:t>
      </w:r>
      <w:r>
        <w:rPr>
          <w:rFonts w:ascii="Arial" w:hAnsi="Arial" w:cs="Arial"/>
          <w:color w:val="222222"/>
          <w:sz w:val="22"/>
          <w:szCs w:val="22"/>
        </w:rPr>
        <w:t xml:space="preserve"> can interfere with the body's </w:t>
      </w:r>
      <w:bookmarkStart w:id="0" w:name="_GoBack"/>
      <w:bookmarkEnd w:id="0"/>
      <w:r>
        <w:rPr>
          <w:rFonts w:ascii="Arial" w:hAnsi="Arial" w:cs="Arial"/>
          <w:color w:val="222222"/>
          <w:sz w:val="22"/>
          <w:szCs w:val="22"/>
        </w:rPr>
        <w:t>ability to fall asleep. One strategy is to explain the importance of sleep to your child and then put a limit on when they access technology.</w:t>
      </w:r>
    </w:p>
    <w:p w:rsidR="005014D5" w:rsidRDefault="005014D5" w:rsidP="005014D5">
      <w:pPr>
        <w:pStyle w:val="NormalWeb"/>
        <w:shd w:val="clear" w:color="auto" w:fill="FFFFFF"/>
        <w:spacing w:before="0" w:beforeAutospacing="0" w:after="0" w:afterAutospacing="0"/>
      </w:pPr>
    </w:p>
    <w:p w:rsidR="005014D5" w:rsidRDefault="005014D5" w:rsidP="005014D5">
      <w:pPr>
        <w:pStyle w:val="NormalWeb"/>
        <w:shd w:val="clear" w:color="auto" w:fill="FFFFFF"/>
        <w:spacing w:before="0" w:beforeAutospacing="0" w:after="200" w:afterAutospacing="0"/>
      </w:pPr>
      <w:r>
        <w:rPr>
          <w:rFonts w:ascii="Arial" w:hAnsi="Arial" w:cs="Arial"/>
          <w:color w:val="222222"/>
          <w:sz w:val="22"/>
          <w:szCs w:val="22"/>
        </w:rPr>
        <w:t>Wishing you a wonderful weekend!</w:t>
      </w:r>
    </w:p>
    <w:p w:rsidR="005E21EC" w:rsidRDefault="005E21EC"/>
    <w:sectPr w:rsidR="005E2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4D5"/>
    <w:rsid w:val="005014D5"/>
    <w:rsid w:val="005E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2CF"/>
  <w15:chartTrackingRefBased/>
  <w15:docId w15:val="{EC02BC24-714A-462A-8DA1-00D39AFF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4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9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DonnaE Burns</dc:creator>
  <cp:keywords/>
  <dc:description/>
  <cp:lastModifiedBy>DonnaE Burns   </cp:lastModifiedBy>
  <cp:revision>1</cp:revision>
  <dcterms:created xsi:type="dcterms:W3CDTF">2024-02-23T19:36:00Z</dcterms:created>
  <dcterms:modified xsi:type="dcterms:W3CDTF">2024-02-23T19:37:00Z</dcterms:modified>
</cp:coreProperties>
</file>