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AGENDA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School Council Meeting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Drive Public School Library</w:t>
      </w:r>
    </w:p>
    <w:p>
      <w:pPr>
        <w:pStyle w:val="Normal"/>
        <w:jc w:val="center"/>
        <w:rPr/>
      </w:pPr>
      <w:r>
        <w:rPr>
          <w:b/>
          <w:bCs/>
        </w:rPr>
        <w:t>Tuesday September 17, 2019</w:t>
      </w:r>
    </w:p>
    <w:p>
      <w:pPr>
        <w:pStyle w:val="Normal"/>
        <w:jc w:val="center"/>
        <w:rPr/>
      </w:pPr>
      <w:r>
        <w:rPr>
          <w:b/>
          <w:bCs/>
        </w:rPr>
        <w:t>6:30 – 8:00 pm (Library)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75"/>
        <w:gridCol w:w="2892"/>
        <w:gridCol w:w="2205"/>
      </w:tblGrid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Lead Person(s)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Estimated Time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Welcome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Principal Jennifer Lisowski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Introductions (round table)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All present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10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Self-Nominations for Council</w:t>
            </w:r>
          </w:p>
          <w:p>
            <w:pPr>
              <w:pStyle w:val="TableContents"/>
              <w:rPr/>
            </w:pPr>
            <w:r>
              <w:rPr/>
              <w:t>(your name, position sought, and reason for seeking position)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Chair / co-Chair 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Treasurer / co-Treasurer 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Secretary 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Members at Large (5-16)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Staff Representative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Student representative?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Community representative?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 xml:space="preserve">All interested </w:t>
            </w:r>
            <w:r>
              <w:rPr/>
              <w:t>in a Council position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10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Election of 2019-20 Fielding School Council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Jennifer Lisowski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Principal’s Update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Jennifer Lisowski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 xml:space="preserve">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Fielding Council Financials (2018-2019)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Jacquie Gold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Scholastic Book Fair (October 7-10)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Donna Bueckert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 xml:space="preserve">Suggested event - </w:t>
            </w:r>
            <w:r>
              <w:rPr/>
              <w:t xml:space="preserve">School Pot-Luck </w:t>
            </w:r>
          </w:p>
          <w:p>
            <w:pPr>
              <w:pStyle w:val="TableContents"/>
              <w:rPr/>
            </w:pPr>
            <w:r>
              <w:rPr/>
              <w:t>(Oct 18 suggested date)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Donna Bueckert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10 min</w:t>
            </w:r>
          </w:p>
        </w:tc>
      </w:tr>
      <w:tr>
        <w:trPr/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For next meeting:</w:t>
            </w:r>
          </w:p>
          <w:p>
            <w:pPr>
              <w:pStyle w:val="TableContents"/>
              <w:rPr/>
            </w:pPr>
            <w:r>
              <w:rPr/>
              <w:t>event ideas</w:t>
            </w:r>
          </w:p>
          <w:p>
            <w:pPr>
              <w:pStyle w:val="TableContents"/>
              <w:rPr/>
            </w:pPr>
            <w:r>
              <w:rPr/>
              <w:t>fundraising ideas</w:t>
            </w:r>
          </w:p>
          <w:p>
            <w:pPr>
              <w:pStyle w:val="TableContents"/>
              <w:rPr/>
            </w:pPr>
            <w:r>
              <w:rPr/>
              <w:t>communication ideas</w:t>
            </w:r>
          </w:p>
          <w:p>
            <w:pPr>
              <w:pStyle w:val="TableContents"/>
              <w:rPr/>
            </w:pPr>
            <w:r>
              <w:rPr/>
              <w:t>setting budget for school year 2019-2020</w:t>
            </w:r>
          </w:p>
        </w:tc>
        <w:tc>
          <w:tcPr>
            <w:tcW w:w="2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Chair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2 min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Next meeting: Tuesday October 1, 2019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ans CJK SC Regular" w:cs="Free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Noto Sans CJK SC Regular" w:cs="FreeSans"/>
      <w:color w:val="00000A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LibreOffice/5.1.6.2$Linux_X86_64 LibreOffice_project/10m0$Build-2</Application>
  <Pages>1</Pages>
  <Words>150</Words>
  <Characters>864</Characters>
  <CharactersWithSpaces>963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2018-11-13T16:40:01Z</dcterms:created>
  <dc:creator/>
  <dc:description/>
  <dc:language>en-CA</dc:language>
  <cp:lastModifiedBy/>
  <dcterms:modified xsi:type="dcterms:W3CDTF">2019-09-12T19:27:29Z</dcterms:modified>
  <cp:revision>8</cp:revision>
  <dc:subject/>
  <dc:title/>
</cp:coreProperties>
</file>